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81" w:rsidRPr="000F1BA6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  <w:r w:rsidRPr="000F1BA6">
        <w:rPr>
          <w:b/>
          <w:bCs/>
          <w:color w:val="auto"/>
          <w:sz w:val="28"/>
          <w:szCs w:val="28"/>
          <w:lang w:val="kk-KZ"/>
        </w:rPr>
        <w:t>Ә</w:t>
      </w:r>
      <w:r w:rsidRPr="000F1BA6">
        <w:rPr>
          <w:b/>
          <w:bCs/>
          <w:color w:val="auto"/>
          <w:sz w:val="28"/>
          <w:szCs w:val="28"/>
        </w:rPr>
        <w:t>л-</w:t>
      </w:r>
      <w:proofErr w:type="spellStart"/>
      <w:r w:rsidRPr="000F1BA6">
        <w:rPr>
          <w:b/>
          <w:bCs/>
          <w:color w:val="auto"/>
          <w:sz w:val="28"/>
          <w:szCs w:val="28"/>
        </w:rPr>
        <w:t>Фараби</w:t>
      </w:r>
      <w:proofErr w:type="spellEnd"/>
      <w:r w:rsidRPr="000F1BA6">
        <w:rPr>
          <w:b/>
          <w:bCs/>
          <w:color w:val="auto"/>
          <w:sz w:val="28"/>
          <w:szCs w:val="28"/>
        </w:rPr>
        <w:t xml:space="preserve"> </w:t>
      </w:r>
      <w:r w:rsidRPr="000F1BA6">
        <w:rPr>
          <w:b/>
          <w:bCs/>
          <w:color w:val="auto"/>
          <w:sz w:val="28"/>
          <w:szCs w:val="28"/>
          <w:lang w:val="kk-KZ"/>
        </w:rPr>
        <w:t xml:space="preserve">атындағы Қазақ Ұлттық Университеті </w:t>
      </w:r>
    </w:p>
    <w:p w:rsidR="00B56181" w:rsidRPr="000F1BA6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F1BA6">
        <w:rPr>
          <w:b/>
          <w:bCs/>
          <w:color w:val="auto"/>
          <w:sz w:val="28"/>
          <w:szCs w:val="28"/>
          <w:lang w:val="kk-KZ"/>
        </w:rPr>
        <w:t>Б</w:t>
      </w:r>
      <w:proofErr w:type="spellStart"/>
      <w:r w:rsidRPr="000F1BA6">
        <w:rPr>
          <w:b/>
          <w:bCs/>
          <w:color w:val="auto"/>
          <w:sz w:val="28"/>
          <w:szCs w:val="28"/>
        </w:rPr>
        <w:t>иологи</w:t>
      </w:r>
      <w:proofErr w:type="spellEnd"/>
      <w:r w:rsidRPr="000F1BA6">
        <w:rPr>
          <w:b/>
          <w:bCs/>
          <w:color w:val="auto"/>
          <w:sz w:val="28"/>
          <w:szCs w:val="28"/>
          <w:lang w:val="kk-KZ"/>
        </w:rPr>
        <w:t xml:space="preserve">я және </w:t>
      </w:r>
      <w:proofErr w:type="spellStart"/>
      <w:r w:rsidRPr="000F1BA6">
        <w:rPr>
          <w:b/>
          <w:bCs/>
          <w:color w:val="auto"/>
          <w:sz w:val="28"/>
          <w:szCs w:val="28"/>
        </w:rPr>
        <w:t>биотехнологи</w:t>
      </w:r>
      <w:proofErr w:type="spellEnd"/>
      <w:r w:rsidRPr="000F1BA6">
        <w:rPr>
          <w:b/>
          <w:bCs/>
          <w:color w:val="auto"/>
          <w:sz w:val="28"/>
          <w:szCs w:val="28"/>
          <w:lang w:val="kk-KZ"/>
        </w:rPr>
        <w:t>я ф</w:t>
      </w:r>
      <w:proofErr w:type="spellStart"/>
      <w:r w:rsidRPr="000F1BA6">
        <w:rPr>
          <w:b/>
          <w:bCs/>
          <w:color w:val="auto"/>
          <w:sz w:val="28"/>
          <w:szCs w:val="28"/>
        </w:rPr>
        <w:t>акультет</w:t>
      </w:r>
      <w:proofErr w:type="spellEnd"/>
      <w:r w:rsidRPr="000F1BA6">
        <w:rPr>
          <w:b/>
          <w:bCs/>
          <w:color w:val="auto"/>
          <w:sz w:val="28"/>
          <w:szCs w:val="28"/>
          <w:lang w:val="kk-KZ"/>
        </w:rPr>
        <w:t xml:space="preserve">і </w:t>
      </w:r>
    </w:p>
    <w:p w:rsidR="00B56181" w:rsidRPr="000F1BA6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spellStart"/>
      <w:r w:rsidRPr="000F1BA6">
        <w:rPr>
          <w:b/>
          <w:bCs/>
          <w:color w:val="auto"/>
          <w:sz w:val="28"/>
          <w:szCs w:val="28"/>
        </w:rPr>
        <w:t>Биоалуант</w:t>
      </w:r>
      <w:proofErr w:type="spellEnd"/>
      <w:r w:rsidRPr="000F1BA6">
        <w:rPr>
          <w:b/>
          <w:bCs/>
          <w:color w:val="auto"/>
          <w:sz w:val="28"/>
          <w:szCs w:val="28"/>
          <w:lang w:val="kk-KZ"/>
        </w:rPr>
        <w:t>үрлілік және биоресурстар к</w:t>
      </w:r>
      <w:proofErr w:type="spellStart"/>
      <w:r w:rsidRPr="000F1BA6">
        <w:rPr>
          <w:b/>
          <w:bCs/>
          <w:color w:val="auto"/>
          <w:sz w:val="28"/>
          <w:szCs w:val="28"/>
        </w:rPr>
        <w:t>афедра</w:t>
      </w:r>
      <w:proofErr w:type="spellEnd"/>
      <w:r w:rsidRPr="000F1BA6">
        <w:rPr>
          <w:b/>
          <w:bCs/>
          <w:color w:val="auto"/>
          <w:sz w:val="28"/>
          <w:szCs w:val="28"/>
          <w:lang w:val="kk-KZ"/>
        </w:rPr>
        <w:t xml:space="preserve">сы </w:t>
      </w: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20" w:rsidRPr="000F1BA6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</w:p>
    <w:p w:rsidR="00DA5E20" w:rsidRPr="000F1BA6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Pr="000F1BA6" w:rsidRDefault="00A61F2D" w:rsidP="00A61F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>ПӘН БОЙЫНША ҚОРЫТЫНДЫ ЕМТИХАН БАҒДАРЛАМАСЫ</w:t>
      </w:r>
    </w:p>
    <w:p w:rsidR="00A61F2D" w:rsidRPr="000F1BA6" w:rsidRDefault="00163377" w:rsidP="00A61F2D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caps/>
          <w:sz w:val="28"/>
          <w:szCs w:val="28"/>
          <w:lang w:val="kk-KZ"/>
        </w:rPr>
        <w:t>BS 7302- кҮЙЗЕЛІС БИОЛОГИЯСЫ</w:t>
      </w:r>
      <w:r w:rsidR="00A61F2D" w:rsidRPr="000F1BA6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</w:t>
      </w:r>
    </w:p>
    <w:p w:rsidR="00DA5E20" w:rsidRPr="000F1BA6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0F1BA6" w:rsidRDefault="00163377" w:rsidP="00A61F2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8</w:t>
      </w:r>
      <w:r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D</w:t>
      </w:r>
      <w:r w:rsidR="00A61F2D"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0510</w:t>
      </w:r>
      <w:r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="00A61F2D"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-</w:t>
      </w:r>
      <w:r w:rsidR="00A61F2D" w:rsidRPr="000F1BA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Биология</w:t>
      </w:r>
      <w:r w:rsidR="00A61F2D" w:rsidRPr="000F1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бағдарламасы</w:t>
      </w:r>
    </w:p>
    <w:p w:rsidR="00A61F2D" w:rsidRPr="000F1BA6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Күзгі семестр, </w:t>
      </w:r>
      <w:r w:rsidR="00163377" w:rsidRPr="000F1BA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курс</w:t>
      </w:r>
    </w:p>
    <w:p w:rsidR="00A61F2D" w:rsidRPr="000F1BA6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>Кредит саны  5 (1,7+0+3,3) элективті</w:t>
      </w:r>
    </w:p>
    <w:p w:rsidR="00A61F2D" w:rsidRPr="000F1BA6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Pr="000F1BA6" w:rsidRDefault="00A61F2D" w:rsidP="00A61F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>Оқу формасы – күндізгі</w:t>
      </w:r>
    </w:p>
    <w:p w:rsidR="00A61F2D" w:rsidRPr="000F1BA6" w:rsidRDefault="00A61F2D" w:rsidP="00A61F2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0F1BA6" w:rsidRDefault="00A61F2D" w:rsidP="00A61F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 w:rsidR="000F1BA6"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>3-2024</w:t>
      </w:r>
      <w:r w:rsidRPr="000F1B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</w:t>
      </w:r>
    </w:p>
    <w:p w:rsidR="00A61F2D" w:rsidRPr="000F1BA6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0F1BA6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0F1BA6" w:rsidRDefault="00DA5E20" w:rsidP="00DA5E2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0F1BA6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0F1BA6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0F1BA6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0F1BA6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Pr="000F1BA6" w:rsidRDefault="00A61F2D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>Алматы – 202</w:t>
      </w:r>
      <w:r w:rsidR="000F1BA6" w:rsidRPr="000F1BA6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DA5E20" w:rsidRPr="000F1BA6" w:rsidRDefault="00F97587" w:rsidP="004F24A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8D05101 </w:t>
      </w:r>
      <w:r w:rsidR="00A61F2D" w:rsidRPr="000F1B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A61F2D" w:rsidRPr="000F1B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- </w:t>
      </w:r>
      <w:r w:rsidR="004F24A9" w:rsidRPr="000F1BA6">
        <w:rPr>
          <w:rFonts w:ascii="Times New Roman" w:hAnsi="Times New Roman" w:cs="Times New Roman"/>
          <w:sz w:val="28"/>
          <w:szCs w:val="28"/>
          <w:lang w:val="kk-KZ"/>
        </w:rPr>
        <w:t>Биология</w:t>
      </w:r>
      <w:r w:rsidR="004F24A9" w:rsidRPr="000F1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56181"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мамандығы білім беру бағдарламасы бойынша негізгі оқу жоспарына сәйкес. Қорытынды  емтихан бағдарламасын дайындаған биоалуантүрлілік және биоресурстар кафедрасының доценті, </w:t>
      </w:r>
      <w:r w:rsidR="00DA5E20"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PhD Нурмаханова А.С. </w:t>
      </w:r>
    </w:p>
    <w:p w:rsidR="00DA5E20" w:rsidRPr="000F1BA6" w:rsidRDefault="00DA5E20" w:rsidP="00DA5E20">
      <w:pPr>
        <w:spacing w:after="2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Биоалуантүрлілік және биоресурстар кафедрасының мәжілісінде қарастырылды және ұсынылды </w:t>
      </w: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79BB" w:rsidRPr="000F1BA6" w:rsidRDefault="00CE79BB" w:rsidP="00CE79B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«___»  </w:t>
      </w:r>
      <w:r w:rsidRPr="000F1BA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0F1BA6" w:rsidRPr="000F1BA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61F2D"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 ж., №  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 хаттама</w:t>
      </w:r>
    </w:p>
    <w:p w:rsidR="00DA5E20" w:rsidRPr="000F1BA6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0F1BA6" w:rsidRDefault="00DA5E20" w:rsidP="00DA5E2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>Кафедра меңгерушісі, б.ғ.д., профессор _______________М.С. Курманбаева</w:t>
      </w: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88F" w:rsidRPr="000F1BA6" w:rsidRDefault="00BE288F" w:rsidP="00BE288F">
      <w:pPr>
        <w:pStyle w:val="3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Факультеттің әдістемелік кеңес мәжілісінде ұсынылды </w:t>
      </w:r>
    </w:p>
    <w:p w:rsidR="00BE288F" w:rsidRPr="000F1BA6" w:rsidRDefault="00BE288F" w:rsidP="00BE28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61F2D" w:rsidRPr="000F1BA6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</w:r>
      <w:r w:rsidR="00A61F2D" w:rsidRPr="000F1BA6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</w:r>
      <w:r w:rsidR="00A61F2D" w:rsidRPr="000F1BA6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  <w:t xml:space="preserve">  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61F2D" w:rsidRPr="000F1BA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  202</w:t>
      </w:r>
      <w:r w:rsidR="000F1BA6" w:rsidRPr="000F1BA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 ж., №  хаттама</w:t>
      </w:r>
    </w:p>
    <w:p w:rsidR="00BE288F" w:rsidRPr="000F1BA6" w:rsidRDefault="00BE288F" w:rsidP="00BE28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0F1BA6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0F1BA6" w:rsidRDefault="00A61F2D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0F1BA6" w:rsidRDefault="00A61F2D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0F1BA6" w:rsidRDefault="000559A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КІРІСПЕ</w:t>
      </w:r>
      <w:r w:rsidR="00EF16CA" w:rsidRPr="000F1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C4973" w:rsidRPr="000F1BA6" w:rsidRDefault="00BC4973" w:rsidP="00B71A24">
      <w:pPr>
        <w:pStyle w:val="Default"/>
        <w:jc w:val="both"/>
        <w:rPr>
          <w:sz w:val="28"/>
          <w:szCs w:val="28"/>
          <w:lang w:val="kk-KZ"/>
        </w:rPr>
      </w:pPr>
      <w:r w:rsidRPr="000F1BA6">
        <w:rPr>
          <w:b/>
          <w:bCs/>
          <w:sz w:val="28"/>
          <w:szCs w:val="28"/>
          <w:lang w:val="kk-KZ"/>
        </w:rPr>
        <w:t xml:space="preserve">Қорытынды емтиханның формасы: </w:t>
      </w:r>
      <w:r w:rsidR="00A84F76" w:rsidRPr="000F1BA6">
        <w:rPr>
          <w:sz w:val="28"/>
          <w:szCs w:val="28"/>
          <w:lang w:val="kk-KZ"/>
        </w:rPr>
        <w:t>жазбаша</w:t>
      </w:r>
      <w:r w:rsidR="0024143F" w:rsidRPr="000F1BA6">
        <w:rPr>
          <w:sz w:val="28"/>
          <w:szCs w:val="28"/>
          <w:lang w:val="kk-KZ"/>
        </w:rPr>
        <w:t>,</w:t>
      </w:r>
      <w:r w:rsidRPr="000F1BA6">
        <w:rPr>
          <w:sz w:val="28"/>
          <w:szCs w:val="28"/>
          <w:lang w:val="kk-KZ"/>
        </w:rPr>
        <w:t xml:space="preserve"> </w:t>
      </w:r>
      <w:r w:rsidR="0024143F" w:rsidRPr="000F1BA6">
        <w:rPr>
          <w:bCs/>
          <w:sz w:val="28"/>
          <w:szCs w:val="28"/>
          <w:lang w:val="kk-KZ"/>
        </w:rPr>
        <w:t>система Univer (</w:t>
      </w:r>
      <w:r w:rsidR="00A61F2D" w:rsidRPr="000F1BA6">
        <w:rPr>
          <w:bCs/>
          <w:sz w:val="28"/>
          <w:szCs w:val="28"/>
          <w:lang w:val="kk-KZ"/>
        </w:rPr>
        <w:t>оффлайн</w:t>
      </w:r>
      <w:r w:rsidR="0024143F" w:rsidRPr="000F1BA6">
        <w:rPr>
          <w:bCs/>
          <w:sz w:val="28"/>
          <w:szCs w:val="28"/>
          <w:lang w:val="kk-KZ"/>
        </w:rPr>
        <w:t>)</w:t>
      </w:r>
      <w:r w:rsidR="00A61F2D" w:rsidRPr="000F1BA6">
        <w:rPr>
          <w:bCs/>
          <w:sz w:val="28"/>
          <w:szCs w:val="28"/>
          <w:lang w:val="kk-KZ"/>
        </w:rPr>
        <w:t xml:space="preserve">, </w:t>
      </w:r>
      <w:r w:rsidRPr="000F1BA6">
        <w:rPr>
          <w:bCs/>
          <w:sz w:val="28"/>
          <w:szCs w:val="28"/>
          <w:lang w:val="kk-KZ"/>
        </w:rPr>
        <w:t xml:space="preserve"> форматта өткізіледі.</w:t>
      </w:r>
    </w:p>
    <w:p w:rsidR="00BC4973" w:rsidRPr="000F1BA6" w:rsidRDefault="00BC4973" w:rsidP="00B71A24">
      <w:pPr>
        <w:pStyle w:val="Default"/>
        <w:spacing w:after="14"/>
        <w:jc w:val="both"/>
        <w:rPr>
          <w:sz w:val="28"/>
          <w:szCs w:val="28"/>
          <w:lang w:val="kk-KZ"/>
        </w:rPr>
      </w:pPr>
      <w:r w:rsidRPr="000F1BA6">
        <w:rPr>
          <w:b/>
          <w:bCs/>
          <w:sz w:val="28"/>
          <w:szCs w:val="28"/>
          <w:lang w:val="kk-KZ"/>
        </w:rPr>
        <w:t>Тапсырма түрі</w:t>
      </w:r>
      <w:r w:rsidRPr="000F1BA6">
        <w:rPr>
          <w:sz w:val="28"/>
          <w:szCs w:val="28"/>
          <w:lang w:val="kk-KZ"/>
        </w:rPr>
        <w:t xml:space="preserve"> – емтихан </w:t>
      </w:r>
      <w:r w:rsidR="008B2B1D" w:rsidRPr="000F1BA6">
        <w:rPr>
          <w:sz w:val="28"/>
          <w:szCs w:val="28"/>
          <w:lang w:val="kk-KZ"/>
        </w:rPr>
        <w:t>тапсырмасы</w:t>
      </w:r>
      <w:r w:rsidRPr="000F1BA6">
        <w:rPr>
          <w:sz w:val="28"/>
          <w:szCs w:val="28"/>
          <w:lang w:val="kk-KZ"/>
        </w:rPr>
        <w:t xml:space="preserve"> жазылған билеттер.</w:t>
      </w:r>
    </w:p>
    <w:p w:rsidR="00BC4973" w:rsidRPr="000F1BA6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0F1BA6">
        <w:rPr>
          <w:rFonts w:ascii="Times New Roman" w:hAnsi="Times New Roman"/>
          <w:sz w:val="28"/>
          <w:szCs w:val="28"/>
          <w:lang w:val="kk-KZ"/>
        </w:rPr>
        <w:t xml:space="preserve">Емтихан билетінде </w:t>
      </w:r>
      <w:r w:rsidR="00A61F2D" w:rsidRPr="000F1BA6">
        <w:rPr>
          <w:rFonts w:ascii="Times New Roman" w:hAnsi="Times New Roman"/>
          <w:sz w:val="28"/>
          <w:szCs w:val="28"/>
          <w:lang w:val="kk-KZ"/>
        </w:rPr>
        <w:t>3</w:t>
      </w:r>
      <w:r w:rsidR="008B2B1D" w:rsidRPr="000F1BA6">
        <w:rPr>
          <w:rFonts w:ascii="Times New Roman" w:hAnsi="Times New Roman"/>
          <w:sz w:val="28"/>
          <w:szCs w:val="28"/>
          <w:lang w:val="kk-KZ"/>
        </w:rPr>
        <w:t xml:space="preserve"> тапсырма</w:t>
      </w:r>
      <w:r w:rsidR="00A84F76" w:rsidRPr="000F1BA6">
        <w:rPr>
          <w:rFonts w:ascii="Times New Roman" w:hAnsi="Times New Roman"/>
          <w:sz w:val="28"/>
          <w:szCs w:val="28"/>
          <w:lang w:val="kk-KZ"/>
        </w:rPr>
        <w:t xml:space="preserve"> беріледі, 1</w:t>
      </w:r>
      <w:r w:rsidR="00A61F2D" w:rsidRPr="000F1BA6">
        <w:rPr>
          <w:rFonts w:ascii="Times New Roman" w:hAnsi="Times New Roman"/>
          <w:sz w:val="28"/>
          <w:szCs w:val="28"/>
          <w:lang w:val="kk-KZ"/>
        </w:rPr>
        <w:t>,2</w:t>
      </w:r>
      <w:r w:rsidRPr="000F1BA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0F1BA6">
        <w:rPr>
          <w:rFonts w:ascii="Times New Roman" w:hAnsi="Times New Roman"/>
          <w:sz w:val="28"/>
          <w:szCs w:val="28"/>
          <w:lang w:val="kk-KZ"/>
        </w:rPr>
        <w:t>тапсырма</w:t>
      </w:r>
      <w:r w:rsidRPr="000F1BA6">
        <w:rPr>
          <w:rFonts w:ascii="Times New Roman" w:hAnsi="Times New Roman"/>
          <w:sz w:val="28"/>
          <w:szCs w:val="28"/>
          <w:lang w:val="kk-KZ"/>
        </w:rPr>
        <w:t xml:space="preserve"> теориялық </w:t>
      </w:r>
      <w:r w:rsidR="0024143F" w:rsidRPr="000F1BA6">
        <w:rPr>
          <w:rFonts w:ascii="Times New Roman" w:hAnsi="Times New Roman"/>
          <w:sz w:val="28"/>
          <w:szCs w:val="28"/>
          <w:lang w:val="kk-KZ"/>
        </w:rPr>
        <w:t>тапсырма,</w:t>
      </w:r>
      <w:r w:rsidR="00A84F76" w:rsidRPr="000F1BA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1F2D" w:rsidRPr="000F1BA6">
        <w:rPr>
          <w:rFonts w:ascii="Times New Roman" w:hAnsi="Times New Roman"/>
          <w:sz w:val="28"/>
          <w:szCs w:val="28"/>
          <w:lang w:val="kk-KZ"/>
        </w:rPr>
        <w:t>3</w:t>
      </w:r>
      <w:r w:rsidRPr="000F1BA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0F1BA6">
        <w:rPr>
          <w:rFonts w:ascii="Times New Roman" w:hAnsi="Times New Roman"/>
          <w:sz w:val="28"/>
          <w:szCs w:val="28"/>
          <w:lang w:val="kk-KZ"/>
        </w:rPr>
        <w:t>тапсырма</w:t>
      </w:r>
      <w:r w:rsidRPr="000F1BA6">
        <w:rPr>
          <w:rFonts w:ascii="Times New Roman" w:hAnsi="Times New Roman"/>
          <w:sz w:val="28"/>
          <w:szCs w:val="28"/>
          <w:lang w:val="kk-KZ"/>
        </w:rPr>
        <w:t xml:space="preserve"> практикалық әдістерді қолдану жолдарынан беріледі.</w:t>
      </w:r>
    </w:p>
    <w:p w:rsidR="00A84F76" w:rsidRPr="000F1BA6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0F1BA6">
        <w:rPr>
          <w:rFonts w:ascii="Times New Roman" w:hAnsi="Times New Roman"/>
          <w:b/>
          <w:bCs/>
          <w:sz w:val="28"/>
          <w:szCs w:val="28"/>
          <w:lang w:val="kk-KZ"/>
        </w:rPr>
        <w:t xml:space="preserve">Бағалау критериі: </w:t>
      </w:r>
      <w:r w:rsidRPr="000F1BA6"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24143F" w:rsidRPr="000F1BA6">
        <w:rPr>
          <w:rFonts w:ascii="Times New Roman" w:hAnsi="Times New Roman"/>
          <w:sz w:val="28"/>
          <w:szCs w:val="28"/>
          <w:lang w:val="kk-KZ"/>
        </w:rPr>
        <w:t>тапсырма</w:t>
      </w:r>
      <w:r w:rsidRPr="000F1BA6">
        <w:rPr>
          <w:rFonts w:ascii="Times New Roman" w:hAnsi="Times New Roman"/>
          <w:sz w:val="28"/>
          <w:szCs w:val="28"/>
          <w:lang w:val="kk-KZ"/>
        </w:rPr>
        <w:t>-</w:t>
      </w:r>
      <w:r w:rsidR="00A61F2D" w:rsidRPr="000F1BA6">
        <w:rPr>
          <w:rFonts w:ascii="Times New Roman" w:hAnsi="Times New Roman"/>
          <w:sz w:val="28"/>
          <w:szCs w:val="28"/>
          <w:lang w:val="kk-KZ"/>
        </w:rPr>
        <w:t>3</w:t>
      </w:r>
      <w:r w:rsidR="00A84F76" w:rsidRPr="000F1BA6">
        <w:rPr>
          <w:rFonts w:ascii="Times New Roman" w:hAnsi="Times New Roman"/>
          <w:sz w:val="28"/>
          <w:szCs w:val="28"/>
          <w:lang w:val="kk-KZ"/>
        </w:rPr>
        <w:t>0</w:t>
      </w:r>
      <w:r w:rsidRPr="000F1BA6">
        <w:rPr>
          <w:rFonts w:ascii="Times New Roman" w:hAnsi="Times New Roman"/>
          <w:sz w:val="28"/>
          <w:szCs w:val="28"/>
          <w:lang w:val="kk-KZ"/>
        </w:rPr>
        <w:t xml:space="preserve"> балл, 2 </w:t>
      </w:r>
      <w:r w:rsidR="0024143F" w:rsidRPr="000F1BA6">
        <w:rPr>
          <w:rFonts w:ascii="Times New Roman" w:hAnsi="Times New Roman"/>
          <w:sz w:val="28"/>
          <w:szCs w:val="28"/>
          <w:lang w:val="kk-KZ"/>
        </w:rPr>
        <w:t>тапсырма</w:t>
      </w:r>
      <w:r w:rsidR="00A84F76" w:rsidRPr="000F1BA6">
        <w:rPr>
          <w:rFonts w:ascii="Times New Roman" w:hAnsi="Times New Roman"/>
          <w:sz w:val="28"/>
          <w:szCs w:val="28"/>
          <w:lang w:val="kk-KZ"/>
        </w:rPr>
        <w:t>-</w:t>
      </w:r>
      <w:r w:rsidR="00A61F2D" w:rsidRPr="000F1BA6">
        <w:rPr>
          <w:rFonts w:ascii="Times New Roman" w:hAnsi="Times New Roman"/>
          <w:sz w:val="28"/>
          <w:szCs w:val="28"/>
          <w:lang w:val="kk-KZ"/>
        </w:rPr>
        <w:t>3</w:t>
      </w:r>
      <w:r w:rsidRPr="000F1BA6">
        <w:rPr>
          <w:rFonts w:ascii="Times New Roman" w:hAnsi="Times New Roman"/>
          <w:sz w:val="28"/>
          <w:szCs w:val="28"/>
          <w:lang w:val="kk-KZ"/>
        </w:rPr>
        <w:t>0 балл</w:t>
      </w:r>
      <w:r w:rsidR="00A61F2D" w:rsidRPr="000F1BA6">
        <w:rPr>
          <w:rFonts w:ascii="Times New Roman" w:hAnsi="Times New Roman"/>
          <w:sz w:val="28"/>
          <w:szCs w:val="28"/>
          <w:lang w:val="kk-KZ"/>
        </w:rPr>
        <w:t>, 3 тапсырма-40 балл.</w:t>
      </w:r>
    </w:p>
    <w:p w:rsidR="00BC4973" w:rsidRPr="000F1BA6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0F1BA6">
        <w:rPr>
          <w:rFonts w:ascii="Times New Roman" w:hAnsi="Times New Roman"/>
          <w:sz w:val="28"/>
          <w:szCs w:val="28"/>
          <w:lang w:val="kk-KZ"/>
        </w:rPr>
        <w:t xml:space="preserve">Емтихан күні мен уақыты кестеге сәйкес құрылады. </w:t>
      </w:r>
    </w:p>
    <w:p w:rsidR="00BE288F" w:rsidRPr="000F1BA6" w:rsidRDefault="00BE288F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E288F" w:rsidRPr="000F1BA6" w:rsidRDefault="00BE288F" w:rsidP="00BE288F">
      <w:pPr>
        <w:pStyle w:val="Default"/>
        <w:spacing w:after="14"/>
        <w:ind w:firstLine="708"/>
        <w:jc w:val="both"/>
        <w:rPr>
          <w:sz w:val="28"/>
          <w:szCs w:val="28"/>
          <w:u w:val="single"/>
          <w:lang w:val="kk-KZ"/>
        </w:rPr>
      </w:pPr>
      <w:r w:rsidRPr="000F1BA6">
        <w:rPr>
          <w:sz w:val="28"/>
          <w:szCs w:val="28"/>
          <w:u w:val="single"/>
          <w:lang w:val="kk-KZ"/>
        </w:rPr>
        <w:t>Емтиханды өткізу талаптары</w:t>
      </w:r>
      <w:r w:rsidRPr="000F1BA6">
        <w:rPr>
          <w:sz w:val="28"/>
          <w:szCs w:val="28"/>
          <w:u w:val="single"/>
        </w:rPr>
        <w:t xml:space="preserve"> </w:t>
      </w:r>
      <w:r w:rsidRPr="000F1BA6">
        <w:rPr>
          <w:sz w:val="28"/>
          <w:szCs w:val="28"/>
          <w:u w:val="single"/>
          <w:lang w:val="kk-KZ"/>
        </w:rPr>
        <w:t>мен шарттары:</w:t>
      </w:r>
    </w:p>
    <w:p w:rsidR="00BE288F" w:rsidRPr="000F1BA6" w:rsidRDefault="00F97587" w:rsidP="00BE288F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0F1BA6">
        <w:rPr>
          <w:sz w:val="28"/>
          <w:szCs w:val="28"/>
          <w:lang w:val="kk-KZ"/>
        </w:rPr>
        <w:t>Докторанттар</w:t>
      </w:r>
      <w:r w:rsidR="00BE288F" w:rsidRPr="000F1BA6">
        <w:rPr>
          <w:sz w:val="28"/>
          <w:szCs w:val="28"/>
          <w:lang w:val="kk-KZ"/>
        </w:rPr>
        <w:t xml:space="preserve">  тапсырылатын пән бойынша қорытынды емтихан бағдарламасымен алдын -ала танысуы тиіс. </w:t>
      </w:r>
    </w:p>
    <w:p w:rsidR="00BE288F" w:rsidRPr="000F1BA6" w:rsidRDefault="00BE288F" w:rsidP="00BE288F">
      <w:pPr>
        <w:pStyle w:val="Default"/>
        <w:spacing w:after="14"/>
        <w:ind w:left="720"/>
        <w:jc w:val="both"/>
        <w:rPr>
          <w:sz w:val="28"/>
          <w:szCs w:val="28"/>
          <w:lang w:val="kk-KZ"/>
        </w:rPr>
      </w:pPr>
      <w:r w:rsidRPr="000F1BA6">
        <w:rPr>
          <w:sz w:val="28"/>
          <w:szCs w:val="28"/>
          <w:lang w:val="kk-KZ"/>
        </w:rPr>
        <w:t>(</w:t>
      </w:r>
      <w:r w:rsidRPr="000F1BA6">
        <w:rPr>
          <w:i/>
          <w:sz w:val="28"/>
          <w:szCs w:val="28"/>
          <w:lang w:val="kk-KZ"/>
        </w:rPr>
        <w:t>Пән бойынша «Қорытынды емтихан бағдарламасы» университет жүйесінде  алдын- ала ілінеді</w:t>
      </w:r>
      <w:r w:rsidRPr="000F1BA6">
        <w:rPr>
          <w:sz w:val="28"/>
          <w:szCs w:val="28"/>
          <w:lang w:val="kk-KZ"/>
        </w:rPr>
        <w:t>).</w:t>
      </w:r>
    </w:p>
    <w:p w:rsidR="00BE288F" w:rsidRPr="000F1BA6" w:rsidRDefault="00BE288F" w:rsidP="00BE288F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0F1BA6">
        <w:rPr>
          <w:bCs/>
          <w:sz w:val="28"/>
          <w:szCs w:val="28"/>
          <w:lang w:val="kk-KZ"/>
        </w:rPr>
        <w:t xml:space="preserve">Егер </w:t>
      </w:r>
      <w:r w:rsidR="00F97587" w:rsidRPr="000F1BA6">
        <w:rPr>
          <w:bCs/>
          <w:sz w:val="28"/>
          <w:szCs w:val="28"/>
          <w:lang w:val="kk-KZ"/>
        </w:rPr>
        <w:t>докторант</w:t>
      </w:r>
      <w:r w:rsidRPr="000F1BA6">
        <w:rPr>
          <w:bCs/>
          <w:sz w:val="28"/>
          <w:szCs w:val="28"/>
          <w:lang w:val="kk-KZ"/>
        </w:rPr>
        <w:t xml:space="preserve"> емтихан тапсыру ережелерін бұзса, оның нәтижесі жойылады.</w:t>
      </w:r>
    </w:p>
    <w:p w:rsidR="00BC4973" w:rsidRPr="000F1BA6" w:rsidRDefault="00BC4973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0F1BA6" w:rsidRDefault="000559A0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емтихан </w:t>
      </w:r>
      <w:r w:rsidR="00D3434A" w:rsidRPr="000F1BA6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0F1BA6">
        <w:rPr>
          <w:rFonts w:ascii="Times New Roman" w:hAnsi="Times New Roman" w:cs="Times New Roman"/>
          <w:b/>
          <w:sz w:val="28"/>
          <w:szCs w:val="28"/>
          <w:lang w:val="kk-KZ"/>
        </w:rPr>
        <w:t>ағдарламасы</w:t>
      </w:r>
    </w:p>
    <w:p w:rsidR="00BE288F" w:rsidRPr="000F1BA6" w:rsidRDefault="00BE288F" w:rsidP="004F24A9">
      <w:pPr>
        <w:pStyle w:val="11"/>
        <w:jc w:val="both"/>
        <w:rPr>
          <w:b/>
          <w:color w:val="000000"/>
          <w:sz w:val="28"/>
          <w:szCs w:val="28"/>
          <w:lang w:val="kk-KZ"/>
        </w:rPr>
      </w:pPr>
      <w:r w:rsidRPr="000F1BA6">
        <w:rPr>
          <w:b/>
          <w:color w:val="000000"/>
          <w:sz w:val="28"/>
          <w:szCs w:val="28"/>
          <w:lang w:val="kk-KZ"/>
        </w:rPr>
        <w:t>Блок 1 Өсімдіктер интродукциясының</w:t>
      </w:r>
      <w:r w:rsidRPr="000F1BA6">
        <w:rPr>
          <w:sz w:val="28"/>
          <w:szCs w:val="28"/>
          <w:lang w:val="kk-KZ"/>
        </w:rPr>
        <w:t xml:space="preserve"> </w:t>
      </w:r>
      <w:r w:rsidRPr="000F1BA6">
        <w:rPr>
          <w:b/>
          <w:sz w:val="28"/>
          <w:szCs w:val="28"/>
          <w:lang w:val="kk-KZ"/>
        </w:rPr>
        <w:t>теориялық негіздері</w:t>
      </w:r>
    </w:p>
    <w:p w:rsidR="004D0318" w:rsidRPr="000F1BA6" w:rsidRDefault="00F97587" w:rsidP="00A61F2D">
      <w:pPr>
        <w:pStyle w:val="11"/>
        <w:jc w:val="both"/>
        <w:rPr>
          <w:sz w:val="28"/>
          <w:szCs w:val="28"/>
          <w:lang w:val="kk-KZ"/>
        </w:rPr>
      </w:pPr>
      <w:r w:rsidRPr="000F1BA6">
        <w:rPr>
          <w:sz w:val="28"/>
          <w:szCs w:val="28"/>
          <w:lang w:val="kk-KZ"/>
        </w:rPr>
        <w:t>Стресс туралы ілімнің және ғылыми тұжырымдаманың даму тарихы. Ст</w:t>
      </w:r>
      <w:r w:rsidRPr="000F1BA6">
        <w:rPr>
          <w:sz w:val="28"/>
          <w:szCs w:val="28"/>
          <w:lang w:val="kk-KZ"/>
        </w:rPr>
        <w:softHyphen/>
        <w:t>ресс реак</w:t>
      </w:r>
      <w:r w:rsidRPr="000F1BA6">
        <w:rPr>
          <w:sz w:val="28"/>
          <w:szCs w:val="28"/>
          <w:lang w:val="kk-KZ"/>
        </w:rPr>
        <w:softHyphen/>
        <w:t>цияла</w:t>
      </w:r>
      <w:r w:rsidRPr="000F1BA6">
        <w:rPr>
          <w:sz w:val="28"/>
          <w:szCs w:val="28"/>
          <w:lang w:val="kk-KZ"/>
        </w:rPr>
        <w:softHyphen/>
        <w:t>ры, Селье теориясы, ст</w:t>
      </w:r>
      <w:r w:rsidRPr="000F1BA6">
        <w:rPr>
          <w:sz w:val="28"/>
          <w:szCs w:val="28"/>
          <w:lang w:val="kk-KZ"/>
        </w:rPr>
        <w:softHyphen/>
        <w:t>ресс ме</w:t>
      </w:r>
      <w:r w:rsidRPr="000F1BA6">
        <w:rPr>
          <w:sz w:val="28"/>
          <w:szCs w:val="28"/>
          <w:lang w:val="kk-KZ"/>
        </w:rPr>
        <w:softHyphen/>
        <w:t>ха</w:t>
      </w:r>
      <w:r w:rsidRPr="000F1BA6">
        <w:rPr>
          <w:sz w:val="28"/>
          <w:szCs w:val="28"/>
          <w:lang w:val="kk-KZ"/>
        </w:rPr>
        <w:softHyphen/>
        <w:t>ни</w:t>
      </w:r>
      <w:r w:rsidRPr="000F1BA6">
        <w:rPr>
          <w:sz w:val="28"/>
          <w:szCs w:val="28"/>
          <w:lang w:val="kk-KZ"/>
        </w:rPr>
        <w:softHyphen/>
        <w:t>зм</w:t>
      </w:r>
      <w:r w:rsidRPr="000F1BA6">
        <w:rPr>
          <w:sz w:val="28"/>
          <w:szCs w:val="28"/>
          <w:lang w:val="kk-KZ"/>
        </w:rPr>
        <w:softHyphen/>
        <w:t>де</w:t>
      </w:r>
      <w:r w:rsidRPr="000F1BA6">
        <w:rPr>
          <w:sz w:val="28"/>
          <w:szCs w:val="28"/>
          <w:lang w:val="kk-KZ"/>
        </w:rPr>
        <w:softHyphen/>
        <w:t>рі, Да</w:t>
      </w:r>
      <w:r w:rsidRPr="000F1BA6">
        <w:rPr>
          <w:sz w:val="28"/>
          <w:szCs w:val="28"/>
          <w:lang w:val="kk-KZ"/>
        </w:rPr>
        <w:softHyphen/>
        <w:t>был</w:t>
      </w:r>
      <w:r w:rsidRPr="000F1BA6">
        <w:rPr>
          <w:sz w:val="28"/>
          <w:szCs w:val="28"/>
          <w:lang w:val="kk-KZ"/>
        </w:rPr>
        <w:softHyphen/>
        <w:t>дың қа</w:t>
      </w:r>
      <w:r w:rsidRPr="000F1BA6">
        <w:rPr>
          <w:sz w:val="28"/>
          <w:szCs w:val="28"/>
          <w:lang w:val="kk-KZ"/>
        </w:rPr>
        <w:softHyphen/>
        <w:t>был</w:t>
      </w:r>
      <w:r w:rsidRPr="000F1BA6">
        <w:rPr>
          <w:sz w:val="28"/>
          <w:szCs w:val="28"/>
          <w:lang w:val="kk-KZ"/>
        </w:rPr>
        <w:softHyphen/>
        <w:t>да</w:t>
      </w:r>
      <w:r w:rsidRPr="000F1BA6">
        <w:rPr>
          <w:sz w:val="28"/>
          <w:szCs w:val="28"/>
          <w:lang w:val="kk-KZ"/>
        </w:rPr>
        <w:softHyphen/>
        <w:t>нуы мен та</w:t>
      </w:r>
      <w:r w:rsidRPr="000F1BA6">
        <w:rPr>
          <w:sz w:val="28"/>
          <w:szCs w:val="28"/>
          <w:lang w:val="kk-KZ"/>
        </w:rPr>
        <w:softHyphen/>
        <w:t>ра</w:t>
      </w:r>
      <w:r w:rsidRPr="000F1BA6">
        <w:rPr>
          <w:sz w:val="28"/>
          <w:szCs w:val="28"/>
          <w:lang w:val="kk-KZ"/>
        </w:rPr>
        <w:softHyphen/>
        <w:t>луы Ст</w:t>
      </w:r>
      <w:r w:rsidRPr="000F1BA6">
        <w:rPr>
          <w:sz w:val="28"/>
          <w:szCs w:val="28"/>
          <w:lang w:val="kk-KZ"/>
        </w:rPr>
        <w:softHyphen/>
        <w:t>ресс жағ</w:t>
      </w:r>
      <w:r w:rsidRPr="000F1BA6">
        <w:rPr>
          <w:sz w:val="28"/>
          <w:szCs w:val="28"/>
          <w:lang w:val="kk-KZ"/>
        </w:rPr>
        <w:softHyphen/>
        <w:t>дайын</w:t>
      </w:r>
      <w:r w:rsidRPr="000F1BA6">
        <w:rPr>
          <w:sz w:val="28"/>
          <w:szCs w:val="28"/>
          <w:lang w:val="kk-KZ"/>
        </w:rPr>
        <w:softHyphen/>
        <w:t>да</w:t>
      </w:r>
      <w:r w:rsidRPr="000F1BA6">
        <w:rPr>
          <w:sz w:val="28"/>
          <w:szCs w:val="28"/>
          <w:lang w:val="kk-KZ"/>
        </w:rPr>
        <w:softHyphen/>
        <w:t>ғы рет</w:t>
      </w:r>
      <w:r w:rsidRPr="000F1BA6">
        <w:rPr>
          <w:sz w:val="28"/>
          <w:szCs w:val="28"/>
          <w:lang w:val="kk-KZ"/>
        </w:rPr>
        <w:softHyphen/>
        <w:t>теу жүйеле</w:t>
      </w:r>
      <w:r w:rsidRPr="000F1BA6">
        <w:rPr>
          <w:sz w:val="28"/>
          <w:szCs w:val="28"/>
          <w:lang w:val="kk-KZ"/>
        </w:rPr>
        <w:softHyphen/>
        <w:t>рі, Мемб</w:t>
      </w:r>
      <w:r w:rsidRPr="000F1BA6">
        <w:rPr>
          <w:sz w:val="28"/>
          <w:szCs w:val="28"/>
          <w:lang w:val="kk-KZ"/>
        </w:rPr>
        <w:softHyphen/>
        <w:t>ра</w:t>
      </w:r>
      <w:r w:rsidRPr="000F1BA6">
        <w:rPr>
          <w:sz w:val="28"/>
          <w:szCs w:val="28"/>
          <w:lang w:val="kk-KZ"/>
        </w:rPr>
        <w:softHyphen/>
        <w:t>на</w:t>
      </w:r>
      <w:r w:rsidRPr="000F1BA6">
        <w:rPr>
          <w:sz w:val="28"/>
          <w:szCs w:val="28"/>
          <w:lang w:val="kk-KZ"/>
        </w:rPr>
        <w:softHyphen/>
        <w:t>лық ре</w:t>
      </w:r>
      <w:r w:rsidRPr="000F1BA6">
        <w:rPr>
          <w:sz w:val="28"/>
          <w:szCs w:val="28"/>
          <w:lang w:val="kk-KZ"/>
        </w:rPr>
        <w:softHyphen/>
        <w:t>цеп</w:t>
      </w:r>
      <w:r w:rsidRPr="000F1BA6">
        <w:rPr>
          <w:sz w:val="28"/>
          <w:szCs w:val="28"/>
          <w:lang w:val="kk-KZ"/>
        </w:rPr>
        <w:softHyphen/>
        <w:t>тор</w:t>
      </w:r>
      <w:r w:rsidRPr="000F1BA6">
        <w:rPr>
          <w:sz w:val="28"/>
          <w:szCs w:val="28"/>
          <w:lang w:val="kk-KZ"/>
        </w:rPr>
        <w:softHyphen/>
        <w:t>лар</w:t>
      </w:r>
      <w:r w:rsidRPr="000F1BA6">
        <w:rPr>
          <w:sz w:val="28"/>
          <w:szCs w:val="28"/>
          <w:lang w:val="kk-KZ"/>
        </w:rPr>
        <w:softHyphen/>
        <w:t>дың түр</w:t>
      </w:r>
      <w:r w:rsidRPr="000F1BA6">
        <w:rPr>
          <w:sz w:val="28"/>
          <w:szCs w:val="28"/>
          <w:lang w:val="kk-KZ"/>
        </w:rPr>
        <w:softHyphen/>
        <w:t>ле</w:t>
      </w:r>
      <w:r w:rsidRPr="000F1BA6">
        <w:rPr>
          <w:sz w:val="28"/>
          <w:szCs w:val="28"/>
          <w:lang w:val="kk-KZ"/>
        </w:rPr>
        <w:softHyphen/>
        <w:t>рі, Екін</w:t>
      </w:r>
      <w:r w:rsidRPr="000F1BA6">
        <w:rPr>
          <w:sz w:val="28"/>
          <w:szCs w:val="28"/>
          <w:lang w:val="kk-KZ"/>
        </w:rPr>
        <w:softHyphen/>
        <w:t>ші</w:t>
      </w:r>
      <w:r w:rsidRPr="000F1BA6">
        <w:rPr>
          <w:sz w:val="28"/>
          <w:szCs w:val="28"/>
          <w:lang w:val="kk-KZ"/>
        </w:rPr>
        <w:softHyphen/>
        <w:t>лік мес</w:t>
      </w:r>
      <w:r w:rsidRPr="000F1BA6">
        <w:rPr>
          <w:sz w:val="28"/>
          <w:szCs w:val="28"/>
          <w:lang w:val="kk-KZ"/>
        </w:rPr>
        <w:softHyphen/>
        <w:t>сенд</w:t>
      </w:r>
      <w:r w:rsidRPr="000F1BA6">
        <w:rPr>
          <w:sz w:val="28"/>
          <w:szCs w:val="28"/>
          <w:lang w:val="kk-KZ"/>
        </w:rPr>
        <w:softHyphen/>
        <w:t>жер</w:t>
      </w:r>
      <w:r w:rsidRPr="000F1BA6">
        <w:rPr>
          <w:sz w:val="28"/>
          <w:szCs w:val="28"/>
          <w:lang w:val="kk-KZ"/>
        </w:rPr>
        <w:softHyphen/>
        <w:t>лер, Ген</w:t>
      </w:r>
      <w:r w:rsidRPr="000F1BA6">
        <w:rPr>
          <w:sz w:val="28"/>
          <w:szCs w:val="28"/>
          <w:lang w:val="kk-KZ"/>
        </w:rPr>
        <w:softHyphen/>
        <w:t>дік рет</w:t>
      </w:r>
      <w:r w:rsidRPr="000F1BA6">
        <w:rPr>
          <w:sz w:val="28"/>
          <w:szCs w:val="28"/>
          <w:lang w:val="kk-KZ"/>
        </w:rPr>
        <w:softHyphen/>
        <w:t>те</w:t>
      </w:r>
      <w:r w:rsidRPr="000F1BA6">
        <w:rPr>
          <w:sz w:val="28"/>
          <w:szCs w:val="28"/>
          <w:lang w:val="kk-KZ"/>
        </w:rPr>
        <w:softHyphen/>
        <w:t>лу, Зат ал</w:t>
      </w:r>
      <w:r w:rsidRPr="000F1BA6">
        <w:rPr>
          <w:sz w:val="28"/>
          <w:szCs w:val="28"/>
          <w:lang w:val="kk-KZ"/>
        </w:rPr>
        <w:softHyphen/>
        <w:t>ма</w:t>
      </w:r>
      <w:r w:rsidRPr="000F1BA6">
        <w:rPr>
          <w:sz w:val="28"/>
          <w:szCs w:val="28"/>
          <w:lang w:val="kk-KZ"/>
        </w:rPr>
        <w:softHyphen/>
        <w:t>су</w:t>
      </w:r>
      <w:r w:rsidRPr="000F1BA6">
        <w:rPr>
          <w:sz w:val="28"/>
          <w:szCs w:val="28"/>
          <w:lang w:val="kk-KZ"/>
        </w:rPr>
        <w:softHyphen/>
        <w:t>мен рет</w:t>
      </w:r>
      <w:r w:rsidRPr="000F1BA6">
        <w:rPr>
          <w:sz w:val="28"/>
          <w:szCs w:val="28"/>
          <w:lang w:val="kk-KZ"/>
        </w:rPr>
        <w:softHyphen/>
        <w:t>те</w:t>
      </w:r>
      <w:r w:rsidRPr="000F1BA6">
        <w:rPr>
          <w:sz w:val="28"/>
          <w:szCs w:val="28"/>
          <w:lang w:val="kk-KZ"/>
        </w:rPr>
        <w:softHyphen/>
        <w:t>лу, Тро</w:t>
      </w:r>
      <w:r w:rsidRPr="000F1BA6">
        <w:rPr>
          <w:sz w:val="28"/>
          <w:szCs w:val="28"/>
          <w:lang w:val="kk-KZ"/>
        </w:rPr>
        <w:softHyphen/>
        <w:t>фи</w:t>
      </w:r>
      <w:r w:rsidRPr="000F1BA6">
        <w:rPr>
          <w:sz w:val="28"/>
          <w:szCs w:val="28"/>
          <w:lang w:val="kk-KZ"/>
        </w:rPr>
        <w:softHyphen/>
        <w:t>ка</w:t>
      </w:r>
      <w:r w:rsidRPr="000F1BA6">
        <w:rPr>
          <w:sz w:val="28"/>
          <w:szCs w:val="28"/>
          <w:lang w:val="kk-KZ"/>
        </w:rPr>
        <w:softHyphen/>
        <w:t>лық рет</w:t>
      </w:r>
      <w:r w:rsidRPr="000F1BA6">
        <w:rPr>
          <w:sz w:val="28"/>
          <w:szCs w:val="28"/>
          <w:lang w:val="kk-KZ"/>
        </w:rPr>
        <w:softHyphen/>
        <w:t>те</w:t>
      </w:r>
      <w:r w:rsidRPr="000F1BA6">
        <w:rPr>
          <w:sz w:val="28"/>
          <w:szCs w:val="28"/>
          <w:lang w:val="kk-KZ"/>
        </w:rPr>
        <w:softHyphen/>
        <w:t>лу жүйесі</w:t>
      </w:r>
      <w:r w:rsidR="004D0318" w:rsidRPr="000F1BA6">
        <w:rPr>
          <w:sz w:val="28"/>
          <w:szCs w:val="28"/>
          <w:lang w:val="kk-KZ"/>
        </w:rPr>
        <w:t xml:space="preserve">. </w:t>
      </w:r>
    </w:p>
    <w:p w:rsidR="00A61F2D" w:rsidRPr="000F1BA6" w:rsidRDefault="00A61F2D" w:rsidP="00A61F2D">
      <w:pPr>
        <w:pStyle w:val="11"/>
        <w:jc w:val="both"/>
        <w:rPr>
          <w:b/>
          <w:color w:val="000000"/>
          <w:sz w:val="28"/>
          <w:szCs w:val="28"/>
          <w:lang w:val="kk-KZ"/>
        </w:rPr>
      </w:pPr>
      <w:r w:rsidRPr="000F1BA6">
        <w:rPr>
          <w:b/>
          <w:color w:val="000000"/>
          <w:sz w:val="28"/>
          <w:szCs w:val="28"/>
          <w:lang w:val="kk-KZ"/>
        </w:rPr>
        <w:t>Блок 2 Өсімдіктер интродукциясының</w:t>
      </w:r>
      <w:r w:rsidRPr="000F1BA6">
        <w:rPr>
          <w:sz w:val="28"/>
          <w:szCs w:val="28"/>
          <w:lang w:val="kk-KZ"/>
        </w:rPr>
        <w:t xml:space="preserve"> </w:t>
      </w:r>
      <w:r w:rsidRPr="000F1BA6">
        <w:rPr>
          <w:b/>
          <w:sz w:val="28"/>
          <w:szCs w:val="28"/>
          <w:lang w:val="kk-KZ"/>
        </w:rPr>
        <w:t>теориялық негіздері</w:t>
      </w:r>
    </w:p>
    <w:p w:rsidR="00A61F2D" w:rsidRPr="000F1BA6" w:rsidRDefault="004D0318" w:rsidP="004F24A9">
      <w:pPr>
        <w:pStyle w:val="11"/>
        <w:jc w:val="both"/>
        <w:rPr>
          <w:sz w:val="28"/>
          <w:szCs w:val="28"/>
          <w:lang w:val="kk-KZ"/>
        </w:rPr>
      </w:pPr>
      <w:r w:rsidRPr="000F1BA6">
        <w:rPr>
          <w:sz w:val="28"/>
          <w:szCs w:val="28"/>
          <w:lang w:val="kk-KZ"/>
        </w:rPr>
        <w:t>Ауыр ме</w:t>
      </w:r>
      <w:r w:rsidRPr="000F1BA6">
        <w:rPr>
          <w:sz w:val="28"/>
          <w:szCs w:val="28"/>
          <w:lang w:val="kk-KZ"/>
        </w:rPr>
        <w:softHyphen/>
        <w:t>тал</w:t>
      </w:r>
      <w:r w:rsidRPr="000F1BA6">
        <w:rPr>
          <w:sz w:val="28"/>
          <w:szCs w:val="28"/>
          <w:lang w:val="kk-KZ"/>
        </w:rPr>
        <w:softHyphen/>
        <w:t>дар</w:t>
      </w:r>
      <w:r w:rsidRPr="000F1BA6">
        <w:rPr>
          <w:sz w:val="28"/>
          <w:szCs w:val="28"/>
          <w:lang w:val="kk-KZ"/>
        </w:rPr>
        <w:softHyphen/>
        <w:t>дың әсе</w:t>
      </w:r>
      <w:r w:rsidRPr="000F1BA6">
        <w:rPr>
          <w:sz w:val="28"/>
          <w:szCs w:val="28"/>
          <w:lang w:val="kk-KZ"/>
        </w:rPr>
        <w:softHyphen/>
        <w:t>рі</w:t>
      </w:r>
      <w:r w:rsidRPr="000F1BA6">
        <w:rPr>
          <w:sz w:val="28"/>
          <w:szCs w:val="28"/>
          <w:lang w:val="kk-KZ"/>
        </w:rPr>
        <w:softHyphen/>
        <w:t>не өсім</w:t>
      </w:r>
      <w:r w:rsidRPr="000F1BA6">
        <w:rPr>
          <w:sz w:val="28"/>
          <w:szCs w:val="28"/>
          <w:lang w:val="kk-KZ"/>
        </w:rPr>
        <w:softHyphen/>
        <w:t>дік</w:t>
      </w:r>
      <w:r w:rsidRPr="000F1BA6">
        <w:rPr>
          <w:sz w:val="28"/>
          <w:szCs w:val="28"/>
          <w:lang w:val="kk-KZ"/>
        </w:rPr>
        <w:softHyphen/>
        <w:t>тер</w:t>
      </w:r>
      <w:r w:rsidRPr="000F1BA6">
        <w:rPr>
          <w:sz w:val="28"/>
          <w:szCs w:val="28"/>
          <w:lang w:val="kk-KZ"/>
        </w:rPr>
        <w:softHyphen/>
        <w:t>дің тө</w:t>
      </w:r>
      <w:r w:rsidRPr="000F1BA6">
        <w:rPr>
          <w:sz w:val="28"/>
          <w:szCs w:val="28"/>
          <w:lang w:val="kk-KZ"/>
        </w:rPr>
        <w:softHyphen/>
        <w:t>зім</w:t>
      </w:r>
      <w:r w:rsidRPr="000F1BA6">
        <w:rPr>
          <w:sz w:val="28"/>
          <w:szCs w:val="28"/>
          <w:lang w:val="kk-KZ"/>
        </w:rPr>
        <w:softHyphen/>
        <w:t>ді</w:t>
      </w:r>
      <w:r w:rsidRPr="000F1BA6">
        <w:rPr>
          <w:sz w:val="28"/>
          <w:szCs w:val="28"/>
          <w:lang w:val="kk-KZ"/>
        </w:rPr>
        <w:softHyphen/>
        <w:t>лік фи</w:t>
      </w:r>
      <w:r w:rsidRPr="000F1BA6">
        <w:rPr>
          <w:sz w:val="28"/>
          <w:szCs w:val="28"/>
          <w:lang w:val="kk-KZ"/>
        </w:rPr>
        <w:softHyphen/>
        <w:t>зи</w:t>
      </w:r>
      <w:r w:rsidRPr="000F1BA6">
        <w:rPr>
          <w:sz w:val="28"/>
          <w:szCs w:val="28"/>
          <w:lang w:val="kk-KZ"/>
        </w:rPr>
        <w:softHyphen/>
        <w:t>оло</w:t>
      </w:r>
      <w:r w:rsidRPr="000F1BA6">
        <w:rPr>
          <w:sz w:val="28"/>
          <w:szCs w:val="28"/>
          <w:lang w:val="kk-KZ"/>
        </w:rPr>
        <w:softHyphen/>
        <w:t>гиясы, Өсім</w:t>
      </w:r>
      <w:r w:rsidRPr="000F1BA6">
        <w:rPr>
          <w:sz w:val="28"/>
          <w:szCs w:val="28"/>
          <w:lang w:val="kk-KZ"/>
        </w:rPr>
        <w:softHyphen/>
        <w:t>дік</w:t>
      </w:r>
      <w:r w:rsidRPr="000F1BA6">
        <w:rPr>
          <w:sz w:val="28"/>
          <w:szCs w:val="28"/>
          <w:lang w:val="kk-KZ"/>
        </w:rPr>
        <w:softHyphen/>
        <w:t>тер</w:t>
      </w:r>
      <w:r w:rsidRPr="000F1BA6">
        <w:rPr>
          <w:sz w:val="28"/>
          <w:szCs w:val="28"/>
          <w:lang w:val="kk-KZ"/>
        </w:rPr>
        <w:softHyphen/>
        <w:t>де</w:t>
      </w:r>
      <w:r w:rsidRPr="000F1BA6">
        <w:rPr>
          <w:sz w:val="28"/>
          <w:szCs w:val="28"/>
          <w:lang w:val="kk-KZ"/>
        </w:rPr>
        <w:softHyphen/>
        <w:t>гі ауыр ме</w:t>
      </w:r>
      <w:r w:rsidRPr="000F1BA6">
        <w:rPr>
          <w:sz w:val="28"/>
          <w:szCs w:val="28"/>
          <w:lang w:val="kk-KZ"/>
        </w:rPr>
        <w:softHyphen/>
        <w:t>тал</w:t>
      </w:r>
      <w:r w:rsidRPr="000F1BA6">
        <w:rPr>
          <w:sz w:val="28"/>
          <w:szCs w:val="28"/>
          <w:lang w:val="kk-KZ"/>
        </w:rPr>
        <w:softHyphen/>
        <w:t>дар</w:t>
      </w:r>
      <w:r w:rsidRPr="000F1BA6">
        <w:rPr>
          <w:sz w:val="28"/>
          <w:szCs w:val="28"/>
          <w:lang w:val="kk-KZ"/>
        </w:rPr>
        <w:softHyphen/>
        <w:t>дың та</w:t>
      </w:r>
      <w:r w:rsidRPr="000F1BA6">
        <w:rPr>
          <w:sz w:val="28"/>
          <w:szCs w:val="28"/>
          <w:lang w:val="kk-KZ"/>
        </w:rPr>
        <w:softHyphen/>
        <w:t>ра</w:t>
      </w:r>
      <w:r w:rsidRPr="000F1BA6">
        <w:rPr>
          <w:sz w:val="28"/>
          <w:szCs w:val="28"/>
          <w:lang w:val="kk-KZ"/>
        </w:rPr>
        <w:softHyphen/>
        <w:t>луы мен жи</w:t>
      </w:r>
      <w:r w:rsidRPr="000F1BA6">
        <w:rPr>
          <w:sz w:val="28"/>
          <w:szCs w:val="28"/>
          <w:lang w:val="kk-KZ"/>
        </w:rPr>
        <w:softHyphen/>
        <w:t>нақ</w:t>
      </w:r>
      <w:r w:rsidRPr="000F1BA6">
        <w:rPr>
          <w:sz w:val="28"/>
          <w:szCs w:val="28"/>
          <w:lang w:val="kk-KZ"/>
        </w:rPr>
        <w:softHyphen/>
        <w:t>та</w:t>
      </w:r>
      <w:r w:rsidRPr="000F1BA6">
        <w:rPr>
          <w:sz w:val="28"/>
          <w:szCs w:val="28"/>
          <w:lang w:val="kk-KZ"/>
        </w:rPr>
        <w:softHyphen/>
        <w:t>лу ерек</w:t>
      </w:r>
      <w:r w:rsidRPr="000F1BA6">
        <w:rPr>
          <w:sz w:val="28"/>
          <w:szCs w:val="28"/>
          <w:lang w:val="kk-KZ"/>
        </w:rPr>
        <w:softHyphen/>
        <w:t>ше</w:t>
      </w:r>
      <w:r w:rsidRPr="000F1BA6">
        <w:rPr>
          <w:sz w:val="28"/>
          <w:szCs w:val="28"/>
          <w:lang w:val="kk-KZ"/>
        </w:rPr>
        <w:softHyphen/>
        <w:t>лік</w:t>
      </w:r>
      <w:r w:rsidRPr="000F1BA6">
        <w:rPr>
          <w:sz w:val="28"/>
          <w:szCs w:val="28"/>
          <w:lang w:val="kk-KZ"/>
        </w:rPr>
        <w:softHyphen/>
        <w:t>те</w:t>
      </w:r>
      <w:r w:rsidRPr="000F1BA6">
        <w:rPr>
          <w:sz w:val="28"/>
          <w:szCs w:val="28"/>
          <w:lang w:val="kk-KZ"/>
        </w:rPr>
        <w:softHyphen/>
        <w:t>рі. Клет</w:t>
      </w:r>
      <w:r w:rsidRPr="000F1BA6">
        <w:rPr>
          <w:sz w:val="28"/>
          <w:szCs w:val="28"/>
          <w:lang w:val="kk-KZ"/>
        </w:rPr>
        <w:softHyphen/>
        <w:t>каіші</w:t>
      </w:r>
      <w:r w:rsidRPr="000F1BA6">
        <w:rPr>
          <w:sz w:val="28"/>
          <w:szCs w:val="28"/>
          <w:lang w:val="kk-KZ"/>
        </w:rPr>
        <w:softHyphen/>
        <w:t>лік шо</w:t>
      </w:r>
      <w:r w:rsidRPr="000F1BA6">
        <w:rPr>
          <w:sz w:val="28"/>
          <w:szCs w:val="28"/>
          <w:lang w:val="kk-KZ"/>
        </w:rPr>
        <w:softHyphen/>
        <w:t>ғыр</w:t>
      </w:r>
      <w:r w:rsidRPr="000F1BA6">
        <w:rPr>
          <w:sz w:val="28"/>
          <w:szCs w:val="28"/>
          <w:lang w:val="kk-KZ"/>
        </w:rPr>
        <w:softHyphen/>
        <w:t>ла</w:t>
      </w:r>
      <w:r w:rsidRPr="000F1BA6">
        <w:rPr>
          <w:sz w:val="28"/>
          <w:szCs w:val="28"/>
          <w:lang w:val="kk-KZ"/>
        </w:rPr>
        <w:softHyphen/>
        <w:t>ну, Өсім</w:t>
      </w:r>
      <w:r w:rsidRPr="000F1BA6">
        <w:rPr>
          <w:sz w:val="28"/>
          <w:szCs w:val="28"/>
          <w:lang w:val="kk-KZ"/>
        </w:rPr>
        <w:softHyphen/>
        <w:t>дік</w:t>
      </w:r>
      <w:r w:rsidRPr="000F1BA6">
        <w:rPr>
          <w:sz w:val="28"/>
          <w:szCs w:val="28"/>
          <w:lang w:val="kk-KZ"/>
        </w:rPr>
        <w:softHyphen/>
        <w:t>тер</w:t>
      </w:r>
      <w:r w:rsidRPr="000F1BA6">
        <w:rPr>
          <w:sz w:val="28"/>
          <w:szCs w:val="28"/>
          <w:lang w:val="kk-KZ"/>
        </w:rPr>
        <w:softHyphen/>
        <w:t>ге ауыр ме</w:t>
      </w:r>
      <w:r w:rsidRPr="000F1BA6">
        <w:rPr>
          <w:sz w:val="28"/>
          <w:szCs w:val="28"/>
          <w:lang w:val="kk-KZ"/>
        </w:rPr>
        <w:softHyphen/>
        <w:t>тал</w:t>
      </w:r>
      <w:r w:rsidRPr="000F1BA6">
        <w:rPr>
          <w:sz w:val="28"/>
          <w:szCs w:val="28"/>
          <w:lang w:val="kk-KZ"/>
        </w:rPr>
        <w:softHyphen/>
        <w:t>дар</w:t>
      </w:r>
      <w:r w:rsidRPr="000F1BA6">
        <w:rPr>
          <w:sz w:val="28"/>
          <w:szCs w:val="28"/>
          <w:lang w:val="kk-KZ"/>
        </w:rPr>
        <w:softHyphen/>
        <w:t>дың улы әсе</w:t>
      </w:r>
      <w:r w:rsidRPr="000F1BA6">
        <w:rPr>
          <w:sz w:val="28"/>
          <w:szCs w:val="28"/>
          <w:lang w:val="kk-KZ"/>
        </w:rPr>
        <w:softHyphen/>
        <w:t>рі</w:t>
      </w:r>
      <w:r w:rsidRPr="000F1BA6">
        <w:rPr>
          <w:b/>
          <w:sz w:val="28"/>
          <w:szCs w:val="28"/>
          <w:lang w:val="kk-KZ"/>
        </w:rPr>
        <w:t xml:space="preserve"> </w:t>
      </w:r>
      <w:r w:rsidRPr="000F1BA6">
        <w:rPr>
          <w:sz w:val="28"/>
          <w:szCs w:val="28"/>
          <w:lang w:val="kk-KZ"/>
        </w:rPr>
        <w:t xml:space="preserve">Температуралық стресс Патологиялық бұзылулар мен стресс, </w:t>
      </w:r>
      <w:r w:rsidRPr="000F1BA6">
        <w:rPr>
          <w:color w:val="000000" w:themeColor="text1"/>
          <w:sz w:val="28"/>
          <w:szCs w:val="28"/>
          <w:lang w:val="kk-KZ"/>
        </w:rPr>
        <w:t xml:space="preserve">Жүйке жүйесінде стрессті жеңілдету, </w:t>
      </w:r>
      <w:r w:rsidRPr="000F1BA6">
        <w:rPr>
          <w:sz w:val="28"/>
          <w:szCs w:val="28"/>
          <w:lang w:val="kk-KZ"/>
        </w:rPr>
        <w:t>Күйзеліс мәселесін шешу жолдары, Су тапшылығы, өсімдіктердің құрғақшылыққа бейімделу механизмдері</w:t>
      </w:r>
    </w:p>
    <w:p w:rsidR="00BE288F" w:rsidRPr="000F1BA6" w:rsidRDefault="00BE288F" w:rsidP="00BE288F">
      <w:pPr>
        <w:pStyle w:val="11"/>
        <w:jc w:val="both"/>
        <w:rPr>
          <w:b/>
          <w:color w:val="000000"/>
          <w:sz w:val="28"/>
          <w:szCs w:val="28"/>
          <w:lang w:val="kk-KZ"/>
        </w:rPr>
      </w:pPr>
      <w:r w:rsidRPr="000F1BA6">
        <w:rPr>
          <w:b/>
          <w:color w:val="000000"/>
          <w:sz w:val="28"/>
          <w:szCs w:val="28"/>
          <w:lang w:val="kk-KZ"/>
        </w:rPr>
        <w:t>Блок</w:t>
      </w:r>
      <w:r w:rsidR="00A61F2D" w:rsidRPr="000F1BA6">
        <w:rPr>
          <w:b/>
          <w:color w:val="000000"/>
          <w:sz w:val="28"/>
          <w:szCs w:val="28"/>
          <w:lang w:val="kk-KZ"/>
        </w:rPr>
        <w:t xml:space="preserve"> </w:t>
      </w:r>
      <w:r w:rsidR="004D0318" w:rsidRPr="000F1BA6">
        <w:rPr>
          <w:b/>
          <w:color w:val="000000"/>
          <w:sz w:val="28"/>
          <w:szCs w:val="28"/>
          <w:lang w:val="kk-KZ"/>
        </w:rPr>
        <w:t>3</w:t>
      </w:r>
      <w:r w:rsidRPr="000F1BA6">
        <w:rPr>
          <w:b/>
          <w:color w:val="000000"/>
          <w:sz w:val="28"/>
          <w:szCs w:val="28"/>
          <w:lang w:val="kk-KZ"/>
        </w:rPr>
        <w:t xml:space="preserve"> Өсімдіктер интродукциясының қолданыстағы әдістері</w:t>
      </w:r>
    </w:p>
    <w:p w:rsidR="004D0318" w:rsidRPr="000F1BA6" w:rsidRDefault="004D0318" w:rsidP="004D0318">
      <w:pPr>
        <w:pStyle w:val="11"/>
        <w:jc w:val="both"/>
        <w:rPr>
          <w:sz w:val="28"/>
          <w:szCs w:val="28"/>
          <w:lang w:val="kk-KZ"/>
        </w:rPr>
      </w:pPr>
      <w:r w:rsidRPr="000F1BA6">
        <w:rPr>
          <w:sz w:val="28"/>
          <w:szCs w:val="28"/>
          <w:lang w:val="kk-KZ"/>
        </w:rPr>
        <w:t>Стресс туралы ғылыми тұжырымдаманың дамуында отандық және шетелдік ғалымдардың еңбектерін талдау, Сыртқы сигналдарды қабылдау механизмдерін талдау</w:t>
      </w:r>
    </w:p>
    <w:p w:rsidR="004F24A9" w:rsidRPr="000F1BA6" w:rsidRDefault="004D0318" w:rsidP="004F24A9">
      <w:pPr>
        <w:pStyle w:val="11"/>
        <w:jc w:val="both"/>
        <w:rPr>
          <w:sz w:val="28"/>
          <w:szCs w:val="28"/>
          <w:lang w:val="kk-KZ"/>
        </w:rPr>
      </w:pPr>
      <w:r w:rsidRPr="000F1BA6">
        <w:rPr>
          <w:sz w:val="28"/>
          <w:szCs w:val="28"/>
          <w:lang w:val="kk-KZ"/>
        </w:rPr>
        <w:t xml:space="preserve"> Клет</w:t>
      </w:r>
      <w:r w:rsidRPr="000F1BA6">
        <w:rPr>
          <w:sz w:val="28"/>
          <w:szCs w:val="28"/>
          <w:lang w:val="kk-KZ"/>
        </w:rPr>
        <w:softHyphen/>
        <w:t>ка жауабы</w:t>
      </w:r>
      <w:r w:rsidRPr="000F1BA6">
        <w:rPr>
          <w:sz w:val="28"/>
          <w:szCs w:val="28"/>
          <w:lang w:val="kk-KZ"/>
        </w:rPr>
        <w:softHyphen/>
        <w:t>ның рет</w:t>
      </w:r>
      <w:r w:rsidRPr="000F1BA6">
        <w:rPr>
          <w:sz w:val="28"/>
          <w:szCs w:val="28"/>
          <w:lang w:val="kk-KZ"/>
        </w:rPr>
        <w:softHyphen/>
        <w:t>теу дең</w:t>
      </w:r>
      <w:r w:rsidRPr="000F1BA6">
        <w:rPr>
          <w:sz w:val="28"/>
          <w:szCs w:val="28"/>
          <w:lang w:val="kk-KZ"/>
        </w:rPr>
        <w:softHyphen/>
        <w:t>гейле</w:t>
      </w:r>
      <w:r w:rsidRPr="000F1BA6">
        <w:rPr>
          <w:sz w:val="28"/>
          <w:szCs w:val="28"/>
          <w:lang w:val="kk-KZ"/>
        </w:rPr>
        <w:softHyphen/>
        <w:t>рі, Құрғақшылыққа төзімді ауылшаруашылық дақылдарды анықтау, Өсім</w:t>
      </w:r>
      <w:r w:rsidRPr="000F1BA6">
        <w:rPr>
          <w:sz w:val="28"/>
          <w:szCs w:val="28"/>
          <w:lang w:val="kk-KZ"/>
        </w:rPr>
        <w:softHyphen/>
        <w:t>дік</w:t>
      </w:r>
      <w:r w:rsidRPr="000F1BA6">
        <w:rPr>
          <w:sz w:val="28"/>
          <w:szCs w:val="28"/>
          <w:lang w:val="kk-KZ"/>
        </w:rPr>
        <w:softHyphen/>
        <w:t>тер</w:t>
      </w:r>
      <w:r w:rsidRPr="000F1BA6">
        <w:rPr>
          <w:sz w:val="28"/>
          <w:szCs w:val="28"/>
          <w:lang w:val="kk-KZ"/>
        </w:rPr>
        <w:softHyphen/>
        <w:t>ге ауыр ме</w:t>
      </w:r>
      <w:r w:rsidRPr="000F1BA6">
        <w:rPr>
          <w:sz w:val="28"/>
          <w:szCs w:val="28"/>
          <w:lang w:val="kk-KZ"/>
        </w:rPr>
        <w:softHyphen/>
        <w:t>тал</w:t>
      </w:r>
      <w:r w:rsidRPr="000F1BA6">
        <w:rPr>
          <w:sz w:val="28"/>
          <w:szCs w:val="28"/>
          <w:lang w:val="kk-KZ"/>
        </w:rPr>
        <w:softHyphen/>
        <w:t>дар</w:t>
      </w:r>
      <w:r w:rsidRPr="000F1BA6">
        <w:rPr>
          <w:sz w:val="28"/>
          <w:szCs w:val="28"/>
          <w:lang w:val="kk-KZ"/>
        </w:rPr>
        <w:softHyphen/>
        <w:t>дың тү</w:t>
      </w:r>
      <w:r w:rsidRPr="000F1BA6">
        <w:rPr>
          <w:sz w:val="28"/>
          <w:szCs w:val="28"/>
          <w:lang w:val="kk-KZ"/>
        </w:rPr>
        <w:softHyphen/>
        <w:t>су ме</w:t>
      </w:r>
      <w:r w:rsidRPr="000F1BA6">
        <w:rPr>
          <w:sz w:val="28"/>
          <w:szCs w:val="28"/>
          <w:lang w:val="kk-KZ"/>
        </w:rPr>
        <w:softHyphen/>
        <w:t>ха</w:t>
      </w:r>
      <w:r w:rsidRPr="000F1BA6">
        <w:rPr>
          <w:sz w:val="28"/>
          <w:szCs w:val="28"/>
          <w:lang w:val="kk-KZ"/>
        </w:rPr>
        <w:softHyphen/>
        <w:t>ни</w:t>
      </w:r>
      <w:r w:rsidRPr="000F1BA6">
        <w:rPr>
          <w:sz w:val="28"/>
          <w:szCs w:val="28"/>
          <w:lang w:val="kk-KZ"/>
        </w:rPr>
        <w:softHyphen/>
        <w:t>зм</w:t>
      </w:r>
      <w:r w:rsidRPr="000F1BA6">
        <w:rPr>
          <w:sz w:val="28"/>
          <w:szCs w:val="28"/>
          <w:lang w:val="kk-KZ"/>
        </w:rPr>
        <w:softHyphen/>
        <w:t>де</w:t>
      </w:r>
      <w:r w:rsidRPr="000F1BA6">
        <w:rPr>
          <w:sz w:val="28"/>
          <w:szCs w:val="28"/>
          <w:lang w:val="kk-KZ"/>
        </w:rPr>
        <w:softHyphen/>
        <w:t>рін анықтау, Ауыр металдардың уытылығын анықтау, Ғылыми-техникалық прогресс жағдайындағы күйзеліс мәселесін шешу жолдарын талдау</w:t>
      </w:r>
    </w:p>
    <w:p w:rsidR="00A84F76" w:rsidRPr="000F1BA6" w:rsidRDefault="00A84F76" w:rsidP="00A84F76">
      <w:pPr>
        <w:pStyle w:val="a6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4D0318" w:rsidRPr="000F1BA6" w:rsidRDefault="004D0318" w:rsidP="00A84F76">
      <w:pPr>
        <w:pStyle w:val="a6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0F1BA6" w:rsidRPr="000F1BA6" w:rsidRDefault="000F1BA6" w:rsidP="000F1B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>Оқу әдебиеттері: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F1BA6" w:rsidRPr="000F1BA6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F1BA6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  <w:lang w:val="kk-KZ"/>
        </w:rPr>
        <w:t>Атабаева, С. Ж.</w:t>
      </w:r>
      <w:r w:rsidRPr="000F1BA6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    Өсімдіктер физиологиясы: оқу құралы / С. Ж. Атабаева. - Алматы : "Бастау" баспасы, 2015. - 272 б. - </w:t>
      </w:r>
      <w:r w:rsidRPr="000F1BA6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  <w:lang w:val="kk-KZ"/>
        </w:rPr>
        <w:t>ISBN </w:t>
      </w:r>
      <w:r w:rsidRPr="000F1BA6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978-601-281-161-2</w:t>
      </w:r>
    </w:p>
    <w:p w:rsidR="000F1BA6" w:rsidRPr="000F1BA6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0F1B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Атабаева С.Ж. «Өсімдіктер физиологисы» Алматы: «Бастау», 2015</w:t>
      </w:r>
      <w:r w:rsidRPr="000F1BA6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0F1B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Өсімдіктер селекциясы ж/е тұқым шаруашылығы негіздері. Оқулық. Алматы: 2016.</w:t>
      </w:r>
    </w:p>
    <w:p w:rsidR="000F1BA6" w:rsidRPr="000F1BA6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0F1B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Сағатов К.С.Өсімдіктер физиологиясы. Оқулық. Алматы: Ғылым, 2002. - 316 бет.</w:t>
      </w:r>
    </w:p>
    <w:p w:rsidR="000F1BA6" w:rsidRPr="000F1BA6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0F1B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Валиханова, Г.Ж.Өсімдіктер физиологиясының үлкен практикумына арналған әдістемелік нұсқау.Алматы, Республикалық баспа кабинеті, 1995. - 33 бет</w:t>
      </w:r>
    </w:p>
    <w:p w:rsidR="000F1BA6" w:rsidRPr="000F1BA6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0F1B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Ж.Жатқанбаев Өсімдіктер физиологиясы. Оқулық. Алматы: 1988.</w:t>
      </w:r>
    </w:p>
    <w:p w:rsidR="000F1BA6" w:rsidRPr="000F1BA6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F1BA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Н</w:t>
      </w:r>
      <w:r w:rsidRPr="000F1BA6">
        <w:rPr>
          <w:rFonts w:ascii="Times New Roman" w:hAnsi="Times New Roman"/>
          <w:sz w:val="28"/>
          <w:szCs w:val="28"/>
          <w:lang w:val="kk-KZ"/>
        </w:rPr>
        <w:t>урмаханова А.С., Чилдибаева А.Ж.,Тыныбеков Б.М.,Назарбекова С.Т.Гидроботаника Оқу құралы. Қазақ университеті, Алматы қ., 2018.  175</w:t>
      </w:r>
    </w:p>
    <w:p w:rsidR="000F1BA6" w:rsidRPr="000F1BA6" w:rsidRDefault="000F1BA6" w:rsidP="000F1BA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F1BA6">
        <w:rPr>
          <w:rFonts w:ascii="Times New Roman" w:hAnsi="Times New Roman"/>
          <w:sz w:val="28"/>
          <w:szCs w:val="28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0F1BA6" w:rsidRDefault="000F1BA6" w:rsidP="000F1BA6">
      <w:pPr>
        <w:pStyle w:val="2"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Қосымша: </w:t>
      </w:r>
    </w:p>
    <w:p w:rsidR="000F1BA6" w:rsidRPr="000F1BA6" w:rsidRDefault="000F1BA6" w:rsidP="000F1BA6">
      <w:pPr>
        <w:pStyle w:val="2"/>
        <w:numPr>
          <w:ilvl w:val="0"/>
          <w:numId w:val="12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0F1BA6">
        <w:rPr>
          <w:rFonts w:ascii="Times New Roman" w:hAnsi="Times New Roman" w:cs="Times New Roman"/>
          <w:sz w:val="28"/>
          <w:szCs w:val="28"/>
        </w:rPr>
        <w:t>Алахвердиев</w:t>
      </w:r>
      <w:proofErr w:type="spellEnd"/>
      <w:r w:rsidRPr="000F1BA6">
        <w:rPr>
          <w:rFonts w:ascii="Times New Roman" w:hAnsi="Times New Roman" w:cs="Times New Roman"/>
          <w:sz w:val="28"/>
          <w:szCs w:val="28"/>
        </w:rPr>
        <w:t xml:space="preserve"> Ф.Д. Основы теории и методики </w:t>
      </w:r>
      <w:proofErr w:type="spellStart"/>
      <w:r w:rsidRPr="000F1BA6">
        <w:rPr>
          <w:rFonts w:ascii="Times New Roman" w:hAnsi="Times New Roman" w:cs="Times New Roman"/>
          <w:sz w:val="28"/>
          <w:szCs w:val="28"/>
        </w:rPr>
        <w:t>ландшафтноиндикационных</w:t>
      </w:r>
      <w:proofErr w:type="spellEnd"/>
      <w:r w:rsidRPr="000F1BA6">
        <w:rPr>
          <w:rFonts w:ascii="Times New Roman" w:hAnsi="Times New Roman" w:cs="Times New Roman"/>
          <w:sz w:val="28"/>
          <w:szCs w:val="28"/>
        </w:rPr>
        <w:t xml:space="preserve"> исследований аридных областей. Грозный, 20</w:t>
      </w:r>
      <w:r w:rsidRPr="000F1BA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F1BA6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E86A89" w:rsidRPr="000F1BA6" w:rsidRDefault="000F1BA6" w:rsidP="00E86A89">
      <w:pPr>
        <w:pStyle w:val="12"/>
        <w:shd w:val="clear" w:color="auto" w:fill="FFFFFF"/>
        <w:tabs>
          <w:tab w:val="left" w:pos="595"/>
        </w:tabs>
        <w:spacing w:line="23" w:lineRule="atLeast"/>
        <w:ind w:left="0"/>
        <w:jc w:val="both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ab/>
      </w:r>
      <w:r w:rsidR="00E86A89" w:rsidRPr="000F1BA6">
        <w:rPr>
          <w:b/>
          <w:sz w:val="28"/>
          <w:szCs w:val="28"/>
          <w:lang w:val="kk-KZ" w:eastAsia="en-US"/>
        </w:rPr>
        <w:t>Ғаламтор ресурстары:</w:t>
      </w:r>
    </w:p>
    <w:p w:rsidR="00E86A89" w:rsidRPr="000F1BA6" w:rsidRDefault="00E86A89" w:rsidP="000F1BA6">
      <w:pPr>
        <w:spacing w:line="23" w:lineRule="atLeast"/>
        <w:ind w:left="426"/>
        <w:jc w:val="both"/>
        <w:rPr>
          <w:rFonts w:ascii="Times New Roman" w:eastAsia="SimSun" w:hAnsi="Times New Roman" w:cs="Times New Roman"/>
          <w:sz w:val="28"/>
          <w:szCs w:val="28"/>
          <w:lang w:val="kk-KZ"/>
        </w:rPr>
      </w:pPr>
      <w:r w:rsidRPr="000F1BA6">
        <w:rPr>
          <w:rFonts w:ascii="Times New Roman" w:eastAsia="SimSun" w:hAnsi="Times New Roman" w:cs="Times New Roman"/>
          <w:sz w:val="28"/>
          <w:szCs w:val="28"/>
          <w:lang w:val="kk-KZ"/>
        </w:rPr>
        <w:t xml:space="preserve">1. </w:t>
      </w:r>
      <w:hyperlink r:id="rId5" w:history="1">
        <w:r w:rsidRPr="000F1BA6">
          <w:rPr>
            <w:rStyle w:val="a8"/>
            <w:rFonts w:ascii="Times New Roman" w:eastAsia="SimSun" w:hAnsi="Times New Roman"/>
            <w:sz w:val="28"/>
            <w:szCs w:val="28"/>
            <w:lang w:val="kk-KZ"/>
          </w:rPr>
          <w:t>http://elibrary.kaznu.kz/ru/</w:t>
        </w:r>
      </w:hyperlink>
    </w:p>
    <w:p w:rsidR="00E86A89" w:rsidRPr="000F1BA6" w:rsidRDefault="00E86A89" w:rsidP="000F1BA6">
      <w:pPr>
        <w:spacing w:line="23" w:lineRule="atLeast"/>
        <w:ind w:left="426"/>
        <w:jc w:val="both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F1BA6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6" w:history="1">
        <w:r w:rsidRPr="000F1BA6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https://www.youtube.com/watch?v=uupXaKTberw</w:t>
        </w:r>
      </w:hyperlink>
    </w:p>
    <w:p w:rsidR="00E86A89" w:rsidRPr="000F1BA6" w:rsidRDefault="00E86A89" w:rsidP="000F1BA6">
      <w:pPr>
        <w:spacing w:line="23" w:lineRule="atLeast"/>
        <w:ind w:left="426"/>
        <w:jc w:val="both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F1BA6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. </w:t>
      </w:r>
      <w:hyperlink r:id="rId7" w:history="1">
        <w:r w:rsidRPr="000F1BA6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https://www.youtube.com/watch?v=IdRJWmlnvNI</w:t>
        </w:r>
      </w:hyperlink>
    </w:p>
    <w:p w:rsidR="00E86A89" w:rsidRPr="000F1BA6" w:rsidRDefault="00E86A89" w:rsidP="000F1BA6">
      <w:pPr>
        <w:spacing w:line="23" w:lineRule="atLeast"/>
        <w:ind w:left="426"/>
        <w:jc w:val="both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0F1BA6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0F1BA6">
        <w:rPr>
          <w:rFonts w:ascii="Times New Roman" w:hAnsi="Times New Roman" w:cs="Times New Roman"/>
          <w:color w:val="FF6600"/>
          <w:sz w:val="28"/>
          <w:szCs w:val="28"/>
          <w:lang w:val="kk-KZ"/>
        </w:rPr>
        <w:t xml:space="preserve"> </w:t>
      </w:r>
      <w:hyperlink r:id="rId8" w:history="1">
        <w:r w:rsidRPr="000F1BA6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https://www.youtube.com/watch?v=nCXTTKNosg4</w:t>
        </w:r>
      </w:hyperlink>
    </w:p>
    <w:p w:rsidR="00BE288F" w:rsidRPr="004D0318" w:rsidRDefault="00BE288F" w:rsidP="00BE28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52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BE288F" w:rsidRPr="004D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C46"/>
    <w:multiLevelType w:val="hybridMultilevel"/>
    <w:tmpl w:val="E0781A4C"/>
    <w:lvl w:ilvl="0" w:tplc="043F000F">
      <w:start w:val="1"/>
      <w:numFmt w:val="decimal"/>
      <w:lvlText w:val="%1."/>
      <w:lvlJc w:val="left"/>
      <w:pPr>
        <w:ind w:left="1429" w:hanging="360"/>
      </w:pPr>
    </w:lvl>
    <w:lvl w:ilvl="1" w:tplc="043F0019" w:tentative="1">
      <w:start w:val="1"/>
      <w:numFmt w:val="lowerLetter"/>
      <w:lvlText w:val="%2."/>
      <w:lvlJc w:val="left"/>
      <w:pPr>
        <w:ind w:left="2149" w:hanging="360"/>
      </w:pPr>
    </w:lvl>
    <w:lvl w:ilvl="2" w:tplc="043F001B" w:tentative="1">
      <w:start w:val="1"/>
      <w:numFmt w:val="lowerRoman"/>
      <w:lvlText w:val="%3."/>
      <w:lvlJc w:val="right"/>
      <w:pPr>
        <w:ind w:left="2869" w:hanging="180"/>
      </w:pPr>
    </w:lvl>
    <w:lvl w:ilvl="3" w:tplc="043F000F" w:tentative="1">
      <w:start w:val="1"/>
      <w:numFmt w:val="decimal"/>
      <w:lvlText w:val="%4."/>
      <w:lvlJc w:val="left"/>
      <w:pPr>
        <w:ind w:left="3589" w:hanging="360"/>
      </w:pPr>
    </w:lvl>
    <w:lvl w:ilvl="4" w:tplc="043F0019" w:tentative="1">
      <w:start w:val="1"/>
      <w:numFmt w:val="lowerLetter"/>
      <w:lvlText w:val="%5."/>
      <w:lvlJc w:val="left"/>
      <w:pPr>
        <w:ind w:left="4309" w:hanging="360"/>
      </w:pPr>
    </w:lvl>
    <w:lvl w:ilvl="5" w:tplc="043F001B" w:tentative="1">
      <w:start w:val="1"/>
      <w:numFmt w:val="lowerRoman"/>
      <w:lvlText w:val="%6."/>
      <w:lvlJc w:val="right"/>
      <w:pPr>
        <w:ind w:left="5029" w:hanging="180"/>
      </w:pPr>
    </w:lvl>
    <w:lvl w:ilvl="6" w:tplc="043F000F" w:tentative="1">
      <w:start w:val="1"/>
      <w:numFmt w:val="decimal"/>
      <w:lvlText w:val="%7."/>
      <w:lvlJc w:val="left"/>
      <w:pPr>
        <w:ind w:left="5749" w:hanging="360"/>
      </w:pPr>
    </w:lvl>
    <w:lvl w:ilvl="7" w:tplc="043F0019" w:tentative="1">
      <w:start w:val="1"/>
      <w:numFmt w:val="lowerLetter"/>
      <w:lvlText w:val="%8."/>
      <w:lvlJc w:val="left"/>
      <w:pPr>
        <w:ind w:left="6469" w:hanging="360"/>
      </w:pPr>
    </w:lvl>
    <w:lvl w:ilvl="8" w:tplc="043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D55C4"/>
    <w:multiLevelType w:val="hybridMultilevel"/>
    <w:tmpl w:val="50A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72D45"/>
    <w:multiLevelType w:val="hybridMultilevel"/>
    <w:tmpl w:val="D9DE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219C6"/>
    <w:multiLevelType w:val="hybridMultilevel"/>
    <w:tmpl w:val="D5302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F6A3D"/>
    <w:multiLevelType w:val="hybridMultilevel"/>
    <w:tmpl w:val="69BEF700"/>
    <w:lvl w:ilvl="0" w:tplc="02DC14CE">
      <w:start w:val="1"/>
      <w:numFmt w:val="decimal"/>
      <w:lvlText w:val="%1."/>
      <w:lvlJc w:val="left"/>
      <w:pPr>
        <w:ind w:left="10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1E5B4404"/>
    <w:multiLevelType w:val="hybridMultilevel"/>
    <w:tmpl w:val="277075A4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93535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F5A9C"/>
    <w:multiLevelType w:val="hybridMultilevel"/>
    <w:tmpl w:val="C8B20294"/>
    <w:lvl w:ilvl="0" w:tplc="043F000F">
      <w:start w:val="1"/>
      <w:numFmt w:val="decimal"/>
      <w:lvlText w:val="%1."/>
      <w:lvlJc w:val="left"/>
      <w:pPr>
        <w:ind w:left="1025" w:hanging="360"/>
      </w:pPr>
    </w:lvl>
    <w:lvl w:ilvl="1" w:tplc="043F0019" w:tentative="1">
      <w:start w:val="1"/>
      <w:numFmt w:val="lowerLetter"/>
      <w:lvlText w:val="%2."/>
      <w:lvlJc w:val="left"/>
      <w:pPr>
        <w:ind w:left="1745" w:hanging="360"/>
      </w:pPr>
    </w:lvl>
    <w:lvl w:ilvl="2" w:tplc="043F001B" w:tentative="1">
      <w:start w:val="1"/>
      <w:numFmt w:val="lowerRoman"/>
      <w:lvlText w:val="%3."/>
      <w:lvlJc w:val="right"/>
      <w:pPr>
        <w:ind w:left="2465" w:hanging="180"/>
      </w:pPr>
    </w:lvl>
    <w:lvl w:ilvl="3" w:tplc="043F000F" w:tentative="1">
      <w:start w:val="1"/>
      <w:numFmt w:val="decimal"/>
      <w:lvlText w:val="%4."/>
      <w:lvlJc w:val="left"/>
      <w:pPr>
        <w:ind w:left="3185" w:hanging="360"/>
      </w:pPr>
    </w:lvl>
    <w:lvl w:ilvl="4" w:tplc="043F0019" w:tentative="1">
      <w:start w:val="1"/>
      <w:numFmt w:val="lowerLetter"/>
      <w:lvlText w:val="%5."/>
      <w:lvlJc w:val="left"/>
      <w:pPr>
        <w:ind w:left="3905" w:hanging="360"/>
      </w:pPr>
    </w:lvl>
    <w:lvl w:ilvl="5" w:tplc="043F001B" w:tentative="1">
      <w:start w:val="1"/>
      <w:numFmt w:val="lowerRoman"/>
      <w:lvlText w:val="%6."/>
      <w:lvlJc w:val="right"/>
      <w:pPr>
        <w:ind w:left="4625" w:hanging="180"/>
      </w:pPr>
    </w:lvl>
    <w:lvl w:ilvl="6" w:tplc="043F000F" w:tentative="1">
      <w:start w:val="1"/>
      <w:numFmt w:val="decimal"/>
      <w:lvlText w:val="%7."/>
      <w:lvlJc w:val="left"/>
      <w:pPr>
        <w:ind w:left="5345" w:hanging="360"/>
      </w:pPr>
    </w:lvl>
    <w:lvl w:ilvl="7" w:tplc="043F0019" w:tentative="1">
      <w:start w:val="1"/>
      <w:numFmt w:val="lowerLetter"/>
      <w:lvlText w:val="%8."/>
      <w:lvlJc w:val="left"/>
      <w:pPr>
        <w:ind w:left="6065" w:hanging="360"/>
      </w:pPr>
    </w:lvl>
    <w:lvl w:ilvl="8" w:tplc="043F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8" w15:restartNumberingAfterBreak="0">
    <w:nsid w:val="36313159"/>
    <w:multiLevelType w:val="hybridMultilevel"/>
    <w:tmpl w:val="AFD030D8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510F"/>
    <w:multiLevelType w:val="multilevel"/>
    <w:tmpl w:val="5A4851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52B38"/>
    <w:multiLevelType w:val="hybridMultilevel"/>
    <w:tmpl w:val="6064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1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DF"/>
    <w:rsid w:val="0000323F"/>
    <w:rsid w:val="000559A0"/>
    <w:rsid w:val="000F1BA6"/>
    <w:rsid w:val="000F45DF"/>
    <w:rsid w:val="00163377"/>
    <w:rsid w:val="0024143F"/>
    <w:rsid w:val="004D0318"/>
    <w:rsid w:val="004F24A9"/>
    <w:rsid w:val="00721C1F"/>
    <w:rsid w:val="00775A18"/>
    <w:rsid w:val="008B2B1D"/>
    <w:rsid w:val="00924FFE"/>
    <w:rsid w:val="00A014CC"/>
    <w:rsid w:val="00A61F2D"/>
    <w:rsid w:val="00A84F76"/>
    <w:rsid w:val="00B56181"/>
    <w:rsid w:val="00B71A24"/>
    <w:rsid w:val="00BC4973"/>
    <w:rsid w:val="00BE288F"/>
    <w:rsid w:val="00CE79BB"/>
    <w:rsid w:val="00D3434A"/>
    <w:rsid w:val="00DA5E20"/>
    <w:rsid w:val="00E14AA5"/>
    <w:rsid w:val="00E86A89"/>
    <w:rsid w:val="00EA395C"/>
    <w:rsid w:val="00EF16CA"/>
    <w:rsid w:val="00F97587"/>
    <w:rsid w:val="00F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312B8-39D2-4AE6-AFEA-74C613B5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18"/>
  </w:style>
  <w:style w:type="paragraph" w:styleId="1">
    <w:name w:val="heading 1"/>
    <w:basedOn w:val="a"/>
    <w:next w:val="a"/>
    <w:link w:val="10"/>
    <w:qFormat/>
    <w:rsid w:val="00DA5E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8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75A1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lid-translation">
    <w:name w:val="tlid-translation"/>
    <w:rsid w:val="00775A18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75A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055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0559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0559A0"/>
    <w:rPr>
      <w:i/>
      <w:iCs/>
    </w:rPr>
  </w:style>
  <w:style w:type="character" w:customStyle="1" w:styleId="10">
    <w:name w:val="Заголовок 1 Знак"/>
    <w:basedOn w:val="a0"/>
    <w:link w:val="1"/>
    <w:rsid w:val="00DA5E2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qFormat/>
    <w:rsid w:val="00BC4973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4973"/>
    <w:rPr>
      <w:rFonts w:ascii="Calibri" w:eastAsia="Calibri" w:hAnsi="Calibri" w:cs="Times New Roman"/>
      <w:sz w:val="16"/>
      <w:szCs w:val="16"/>
    </w:rPr>
  </w:style>
  <w:style w:type="paragraph" w:styleId="a6">
    <w:name w:val="Plain Text"/>
    <w:basedOn w:val="a"/>
    <w:link w:val="a7"/>
    <w:rsid w:val="00A84F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A84F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84F76"/>
    <w:rPr>
      <w:rFonts w:ascii="Calibri" w:eastAsia="Calibri" w:hAnsi="Calibri" w:cs="Times New Roman"/>
    </w:rPr>
  </w:style>
  <w:style w:type="paragraph" w:customStyle="1" w:styleId="11">
    <w:name w:val="Обычный1"/>
    <w:rsid w:val="004F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28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uiPriority w:val="99"/>
    <w:rsid w:val="00BE288F"/>
    <w:rPr>
      <w:rFonts w:cs="Times New Roman"/>
      <w:color w:val="auto"/>
      <w:u w:val="none"/>
      <w:effect w:val="none"/>
    </w:rPr>
  </w:style>
  <w:style w:type="paragraph" w:customStyle="1" w:styleId="12">
    <w:name w:val="Абзац списка1"/>
    <w:basedOn w:val="a"/>
    <w:rsid w:val="00E86A8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F1B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CXTTKNosg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dRJWmlnv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upXaKTberw" TargetMode="External"/><Relationship Id="rId5" Type="http://schemas.openxmlformats.org/officeDocument/2006/relationships/hyperlink" Target="http://elibrary.kaznu.kz/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Acer</cp:lastModifiedBy>
  <cp:revision>2</cp:revision>
  <dcterms:created xsi:type="dcterms:W3CDTF">2024-01-19T15:31:00Z</dcterms:created>
  <dcterms:modified xsi:type="dcterms:W3CDTF">2024-01-19T15:31:00Z</dcterms:modified>
</cp:coreProperties>
</file>